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61D6" w14:textId="74776153" w:rsidR="00D03C3C" w:rsidRPr="007A01E6" w:rsidRDefault="0003484E" w:rsidP="0003484E">
      <w:pPr>
        <w:spacing w:after="0" w:line="240" w:lineRule="auto"/>
        <w:jc w:val="center"/>
        <w:rPr>
          <w:rFonts w:ascii="Tw Cen MT" w:hAnsi="Tw Cen MT"/>
          <w:b/>
          <w:sz w:val="32"/>
          <w:szCs w:val="32"/>
        </w:rPr>
      </w:pPr>
      <w:r w:rsidRPr="007A01E6">
        <w:rPr>
          <w:rFonts w:ascii="Tw Cen MT" w:hAnsi="Tw Cen MT"/>
          <w:b/>
          <w:sz w:val="32"/>
          <w:szCs w:val="32"/>
        </w:rPr>
        <w:t>IL</w:t>
      </w:r>
      <w:r w:rsidR="00FD2092" w:rsidRPr="007A01E6">
        <w:rPr>
          <w:rFonts w:ascii="Tw Cen MT" w:hAnsi="Tw Cen MT"/>
          <w:b/>
          <w:sz w:val="32"/>
          <w:szCs w:val="32"/>
        </w:rPr>
        <w:t>PMP Advisory Committee</w:t>
      </w:r>
      <w:r w:rsidR="00373953" w:rsidRPr="007A01E6">
        <w:rPr>
          <w:rFonts w:ascii="Tw Cen MT" w:hAnsi="Tw Cen MT"/>
          <w:b/>
          <w:sz w:val="32"/>
          <w:szCs w:val="32"/>
        </w:rPr>
        <w:t xml:space="preserve"> Meeting</w:t>
      </w:r>
    </w:p>
    <w:p w14:paraId="035C0C6A" w14:textId="0341DBF4" w:rsidR="00373953" w:rsidRPr="007A01E6" w:rsidRDefault="002322CA" w:rsidP="0003484E">
      <w:pPr>
        <w:spacing w:after="0" w:line="240" w:lineRule="auto"/>
        <w:jc w:val="center"/>
        <w:rPr>
          <w:rFonts w:ascii="Tw Cen MT" w:hAnsi="Tw Cen MT" w:cs="Times New Roman"/>
          <w:b/>
          <w:sz w:val="32"/>
          <w:szCs w:val="32"/>
        </w:rPr>
      </w:pPr>
      <w:r w:rsidRPr="007A01E6">
        <w:rPr>
          <w:rFonts w:ascii="Tw Cen MT" w:hAnsi="Tw Cen MT" w:cs="Times New Roman"/>
          <w:b/>
          <w:sz w:val="32"/>
          <w:szCs w:val="32"/>
        </w:rPr>
        <w:t>August 31</w:t>
      </w:r>
      <w:r w:rsidRPr="007A01E6">
        <w:rPr>
          <w:rFonts w:ascii="Tw Cen MT" w:hAnsi="Tw Cen MT" w:cs="Times New Roman"/>
          <w:b/>
          <w:sz w:val="32"/>
          <w:szCs w:val="32"/>
          <w:vertAlign w:val="superscript"/>
        </w:rPr>
        <w:t>st</w:t>
      </w:r>
      <w:r w:rsidRPr="007A01E6">
        <w:rPr>
          <w:rFonts w:ascii="Tw Cen MT" w:hAnsi="Tw Cen MT" w:cs="Times New Roman"/>
          <w:b/>
          <w:sz w:val="32"/>
          <w:szCs w:val="32"/>
        </w:rPr>
        <w:t>, 202</w:t>
      </w:r>
      <w:r w:rsidR="0062417E" w:rsidRPr="007A01E6">
        <w:rPr>
          <w:rFonts w:ascii="Tw Cen MT" w:hAnsi="Tw Cen MT" w:cs="Times New Roman"/>
          <w:b/>
          <w:sz w:val="32"/>
          <w:szCs w:val="32"/>
        </w:rPr>
        <w:t>1</w:t>
      </w:r>
      <w:r w:rsidR="0003484E" w:rsidRPr="007A01E6">
        <w:rPr>
          <w:rFonts w:ascii="Tw Cen MT" w:hAnsi="Tw Cen MT" w:cs="Times New Roman"/>
          <w:b/>
          <w:sz w:val="32"/>
          <w:szCs w:val="32"/>
        </w:rPr>
        <w:t xml:space="preserve">, </w:t>
      </w:r>
      <w:r w:rsidR="008D0C98" w:rsidRPr="007A01E6">
        <w:rPr>
          <w:rFonts w:ascii="Tw Cen MT" w:hAnsi="Tw Cen MT" w:cs="Times New Roman"/>
          <w:b/>
          <w:sz w:val="32"/>
          <w:szCs w:val="32"/>
        </w:rPr>
        <w:t xml:space="preserve">12:00 </w:t>
      </w:r>
      <w:r w:rsidR="0003484E" w:rsidRPr="007A01E6">
        <w:rPr>
          <w:rFonts w:ascii="Tw Cen MT" w:hAnsi="Tw Cen MT" w:cs="Times New Roman"/>
          <w:b/>
          <w:sz w:val="32"/>
          <w:szCs w:val="32"/>
        </w:rPr>
        <w:t xml:space="preserve">p.m. </w:t>
      </w:r>
      <w:proofErr w:type="spellStart"/>
      <w:r w:rsidR="009707D4">
        <w:rPr>
          <w:rFonts w:ascii="Tw Cen MT" w:hAnsi="Tw Cen MT" w:cs="Times New Roman"/>
          <w:b/>
          <w:sz w:val="32"/>
          <w:szCs w:val="32"/>
        </w:rPr>
        <w:t>cst</w:t>
      </w:r>
      <w:proofErr w:type="spellEnd"/>
    </w:p>
    <w:p w14:paraId="4A061841" w14:textId="77777777" w:rsidR="0003484E" w:rsidRPr="007A01E6" w:rsidRDefault="0003484E" w:rsidP="0003484E">
      <w:pPr>
        <w:spacing w:after="0" w:line="240" w:lineRule="auto"/>
        <w:jc w:val="center"/>
        <w:rPr>
          <w:rFonts w:ascii="Tw Cen MT" w:hAnsi="Tw Cen MT" w:cs="Times New Roman"/>
          <w:sz w:val="24"/>
          <w:szCs w:val="24"/>
        </w:rPr>
      </w:pPr>
    </w:p>
    <w:p w14:paraId="7D54DE6D" w14:textId="2F5B6F35" w:rsidR="00373953" w:rsidRPr="007A01E6" w:rsidRDefault="00373953" w:rsidP="0003484E">
      <w:pPr>
        <w:spacing w:after="0" w:line="240" w:lineRule="auto"/>
        <w:jc w:val="center"/>
        <w:rPr>
          <w:rFonts w:ascii="Tw Cen MT" w:hAnsi="Tw Cen MT" w:cs="Times New Roman"/>
          <w:sz w:val="24"/>
          <w:szCs w:val="24"/>
        </w:rPr>
      </w:pPr>
      <w:r w:rsidRPr="007A01E6">
        <w:rPr>
          <w:rFonts w:ascii="Tw Cen MT" w:hAnsi="Tw Cen MT" w:cs="Times New Roman"/>
          <w:sz w:val="24"/>
          <w:szCs w:val="24"/>
        </w:rPr>
        <w:t>Zoom Meeting</w:t>
      </w:r>
      <w:r w:rsidR="0003484E" w:rsidRPr="007A01E6">
        <w:rPr>
          <w:rFonts w:ascii="Tw Cen MT" w:hAnsi="Tw Cen MT" w:cs="Times New Roman"/>
          <w:sz w:val="24"/>
          <w:szCs w:val="24"/>
        </w:rPr>
        <w:t xml:space="preserve"> Link</w:t>
      </w:r>
    </w:p>
    <w:p w14:paraId="608EF217" w14:textId="4F0EB0CB" w:rsidR="0003484E" w:rsidRDefault="003265E1" w:rsidP="00924720">
      <w:pPr>
        <w:spacing w:after="0" w:line="240" w:lineRule="auto"/>
        <w:jc w:val="center"/>
        <w:rPr>
          <w:rStyle w:val="Hyperlink"/>
          <w:sz w:val="24"/>
          <w:szCs w:val="24"/>
        </w:rPr>
      </w:pPr>
      <w:hyperlink r:id="rId10" w:history="1">
        <w:r w:rsidR="0003484E" w:rsidRPr="007A01E6">
          <w:rPr>
            <w:rStyle w:val="Hyperlink"/>
            <w:sz w:val="24"/>
            <w:szCs w:val="24"/>
          </w:rPr>
          <w:t>h</w:t>
        </w:r>
        <w:r w:rsidR="0003484E" w:rsidRPr="00A060BA">
          <w:rPr>
            <w:rStyle w:val="Hyperlink"/>
            <w:color w:val="3333FF"/>
            <w:sz w:val="24"/>
            <w:szCs w:val="24"/>
          </w:rPr>
          <w:t>ttps://us06web.zoom.us/j</w:t>
        </w:r>
        <w:r w:rsidR="0003484E" w:rsidRPr="007A01E6">
          <w:rPr>
            <w:rStyle w:val="Hyperlink"/>
            <w:sz w:val="24"/>
            <w:szCs w:val="24"/>
          </w:rPr>
          <w:t>/89595355763?pwd=TzllcDBFTTltemJQR1kxNlFJTytZdz09</w:t>
        </w:r>
      </w:hyperlink>
    </w:p>
    <w:p w14:paraId="76918CF9" w14:textId="3755EB15" w:rsidR="00827384" w:rsidRDefault="00827384" w:rsidP="00924720">
      <w:pPr>
        <w:spacing w:after="0" w:line="240" w:lineRule="auto"/>
        <w:jc w:val="center"/>
        <w:rPr>
          <w:sz w:val="24"/>
          <w:szCs w:val="24"/>
        </w:rPr>
      </w:pPr>
    </w:p>
    <w:p w14:paraId="762853AD" w14:textId="77777777" w:rsidR="00A553D4" w:rsidRPr="007A01E6" w:rsidRDefault="00A553D4" w:rsidP="00924720">
      <w:pPr>
        <w:spacing w:after="0" w:line="240" w:lineRule="auto"/>
        <w:jc w:val="center"/>
        <w:rPr>
          <w:sz w:val="24"/>
          <w:szCs w:val="24"/>
        </w:rPr>
      </w:pPr>
    </w:p>
    <w:p w14:paraId="0BCBF079" w14:textId="3A05F166" w:rsidR="00FD2092" w:rsidRPr="00430F1C" w:rsidRDefault="00A66830" w:rsidP="0003484E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 w:cs="Times New Roman"/>
          <w:bCs/>
          <w:sz w:val="32"/>
          <w:szCs w:val="32"/>
        </w:rPr>
      </w:pPr>
      <w:r w:rsidRPr="00430F1C">
        <w:rPr>
          <w:rFonts w:ascii="Tw Cen MT" w:hAnsi="Tw Cen MT" w:cs="Times New Roman"/>
          <w:bCs/>
          <w:sz w:val="32"/>
          <w:szCs w:val="32"/>
        </w:rPr>
        <w:t xml:space="preserve">Welcome </w:t>
      </w:r>
    </w:p>
    <w:p w14:paraId="110AB31E" w14:textId="37A10F1A" w:rsidR="00382189" w:rsidRPr="00AF0317" w:rsidRDefault="00382189" w:rsidP="00382189">
      <w:pPr>
        <w:pStyle w:val="ListParagraph"/>
        <w:numPr>
          <w:ilvl w:val="1"/>
          <w:numId w:val="1"/>
        </w:numPr>
        <w:spacing w:after="0" w:line="240" w:lineRule="auto"/>
        <w:ind w:left="1800" w:hanging="720"/>
        <w:rPr>
          <w:rFonts w:ascii="Tw Cen MT" w:hAnsi="Tw Cen MT" w:cs="Times New Roman"/>
          <w:iCs/>
          <w:sz w:val="24"/>
          <w:szCs w:val="24"/>
        </w:rPr>
      </w:pPr>
      <w:r w:rsidRPr="00382189">
        <w:rPr>
          <w:rFonts w:ascii="Tw Cen MT" w:hAnsi="Tw Cen MT" w:cs="Times New Roman"/>
          <w:bCs/>
          <w:sz w:val="24"/>
          <w:szCs w:val="24"/>
        </w:rPr>
        <w:t xml:space="preserve">Introduction: </w:t>
      </w:r>
      <w:r w:rsidRPr="00AF0317">
        <w:rPr>
          <w:rFonts w:ascii="Tw Cen MT" w:hAnsi="Tw Cen MT" w:cs="Times New Roman"/>
          <w:iCs/>
          <w:sz w:val="24"/>
          <w:szCs w:val="24"/>
        </w:rPr>
        <w:t>Tonya Miller, PMP Administrative Assistant</w:t>
      </w:r>
    </w:p>
    <w:p w14:paraId="027F7205" w14:textId="635F01AE" w:rsidR="00382189" w:rsidRPr="00382189" w:rsidRDefault="00A44B95" w:rsidP="00382189">
      <w:pPr>
        <w:pStyle w:val="ListParagraph"/>
        <w:numPr>
          <w:ilvl w:val="1"/>
          <w:numId w:val="1"/>
        </w:numPr>
        <w:spacing w:after="0" w:line="240" w:lineRule="auto"/>
        <w:ind w:left="1800" w:hanging="720"/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Approval of</w:t>
      </w:r>
      <w:r w:rsidR="003706AA" w:rsidRPr="007A01E6">
        <w:rPr>
          <w:rFonts w:ascii="Tw Cen MT" w:hAnsi="Tw Cen MT" w:cs="Times New Roman"/>
          <w:bCs/>
          <w:sz w:val="24"/>
          <w:szCs w:val="24"/>
        </w:rPr>
        <w:t xml:space="preserve"> </w:t>
      </w:r>
      <w:r w:rsidR="002322CA" w:rsidRPr="007A01E6">
        <w:rPr>
          <w:rFonts w:ascii="Tw Cen MT" w:hAnsi="Tw Cen MT" w:cs="Times New Roman"/>
          <w:bCs/>
          <w:sz w:val="24"/>
          <w:szCs w:val="24"/>
        </w:rPr>
        <w:t>March 16, 2021</w:t>
      </w:r>
      <w:r>
        <w:rPr>
          <w:rFonts w:ascii="Tw Cen MT" w:hAnsi="Tw Cen MT" w:cs="Times New Roman"/>
          <w:bCs/>
          <w:sz w:val="24"/>
          <w:szCs w:val="24"/>
        </w:rPr>
        <w:t xml:space="preserve"> </w:t>
      </w:r>
      <w:r w:rsidR="00AF0317">
        <w:rPr>
          <w:rFonts w:ascii="Tw Cen MT" w:hAnsi="Tw Cen MT" w:cs="Times New Roman"/>
          <w:bCs/>
          <w:sz w:val="24"/>
          <w:szCs w:val="24"/>
        </w:rPr>
        <w:t xml:space="preserve">meeting </w:t>
      </w:r>
      <w:r>
        <w:rPr>
          <w:rFonts w:ascii="Tw Cen MT" w:hAnsi="Tw Cen MT" w:cs="Times New Roman"/>
          <w:bCs/>
          <w:sz w:val="24"/>
          <w:szCs w:val="24"/>
        </w:rPr>
        <w:t>minutes</w:t>
      </w:r>
    </w:p>
    <w:p w14:paraId="5CEECB19" w14:textId="77777777" w:rsidR="00713AB1" w:rsidRPr="00430F1C" w:rsidRDefault="00713AB1" w:rsidP="00713AB1">
      <w:pPr>
        <w:pStyle w:val="ListParagraph"/>
        <w:spacing w:after="0" w:line="240" w:lineRule="auto"/>
        <w:ind w:left="1800"/>
        <w:rPr>
          <w:rFonts w:ascii="Tw Cen MT" w:hAnsi="Tw Cen MT" w:cs="Times New Roman"/>
          <w:bCs/>
          <w:sz w:val="32"/>
          <w:szCs w:val="32"/>
        </w:rPr>
      </w:pPr>
    </w:p>
    <w:p w14:paraId="35A0EAB4" w14:textId="1BB911DF" w:rsidR="00A66830" w:rsidRPr="00430F1C" w:rsidRDefault="00A66830" w:rsidP="00C52981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 w:cs="Times New Roman"/>
          <w:bCs/>
          <w:sz w:val="32"/>
          <w:szCs w:val="32"/>
        </w:rPr>
      </w:pPr>
      <w:r w:rsidRPr="00430F1C">
        <w:rPr>
          <w:rFonts w:ascii="Tw Cen MT" w:hAnsi="Tw Cen MT" w:cs="Times New Roman"/>
          <w:bCs/>
          <w:sz w:val="32"/>
          <w:szCs w:val="32"/>
        </w:rPr>
        <w:t xml:space="preserve">PMPAC </w:t>
      </w:r>
      <w:r w:rsidR="002C555E">
        <w:rPr>
          <w:rFonts w:ascii="Tw Cen MT" w:hAnsi="Tw Cen MT" w:cs="Times New Roman"/>
          <w:bCs/>
          <w:sz w:val="32"/>
          <w:szCs w:val="32"/>
        </w:rPr>
        <w:t>c</w:t>
      </w:r>
      <w:r w:rsidRPr="00430F1C">
        <w:rPr>
          <w:rFonts w:ascii="Tw Cen MT" w:hAnsi="Tw Cen MT" w:cs="Times New Roman"/>
          <w:bCs/>
          <w:sz w:val="32"/>
          <w:szCs w:val="32"/>
        </w:rPr>
        <w:t>harges</w:t>
      </w:r>
      <w:r w:rsidR="00C52981" w:rsidRPr="00430F1C">
        <w:rPr>
          <w:rFonts w:ascii="Tw Cen MT" w:hAnsi="Tw Cen MT" w:cs="Times New Roman"/>
          <w:bCs/>
          <w:sz w:val="32"/>
          <w:szCs w:val="32"/>
        </w:rPr>
        <w:t xml:space="preserve"> </w:t>
      </w:r>
      <w:hyperlink r:id="rId11" w:history="1">
        <w:r w:rsidRPr="00430F1C">
          <w:rPr>
            <w:rStyle w:val="Hyperlink"/>
            <w:rFonts w:ascii="Tw Cen MT" w:hAnsi="Tw Cen MT" w:cs="Times New Roman"/>
            <w:bCs/>
            <w:sz w:val="32"/>
            <w:szCs w:val="32"/>
          </w:rPr>
          <w:t>720 ILCS 570/320 - Illinois General Assembly</w:t>
        </w:r>
      </w:hyperlink>
    </w:p>
    <w:p w14:paraId="5E441DC3" w14:textId="4B515C76" w:rsidR="00774F80" w:rsidRDefault="002322CA" w:rsidP="00C52981">
      <w:pPr>
        <w:pStyle w:val="ListParagraph"/>
        <w:numPr>
          <w:ilvl w:val="1"/>
          <w:numId w:val="1"/>
        </w:numPr>
        <w:spacing w:after="0" w:line="240" w:lineRule="auto"/>
        <w:ind w:left="1800" w:hanging="720"/>
        <w:rPr>
          <w:rFonts w:ascii="Tw Cen MT" w:hAnsi="Tw Cen MT" w:cs="Times New Roman"/>
          <w:bCs/>
          <w:sz w:val="24"/>
          <w:szCs w:val="24"/>
        </w:rPr>
      </w:pPr>
      <w:r w:rsidRPr="007A01E6">
        <w:rPr>
          <w:rFonts w:ascii="Tw Cen MT" w:hAnsi="Tw Cen MT" w:cs="Times New Roman"/>
          <w:bCs/>
          <w:sz w:val="24"/>
          <w:szCs w:val="24"/>
        </w:rPr>
        <w:t xml:space="preserve">Attestation </w:t>
      </w:r>
      <w:r w:rsidR="002C188A" w:rsidRPr="007A01E6">
        <w:rPr>
          <w:rFonts w:ascii="Tw Cen MT" w:hAnsi="Tw Cen MT" w:cs="Times New Roman"/>
          <w:bCs/>
          <w:sz w:val="24"/>
          <w:szCs w:val="24"/>
        </w:rPr>
        <w:t>f</w:t>
      </w:r>
      <w:r w:rsidRPr="007A01E6">
        <w:rPr>
          <w:rFonts w:ascii="Tw Cen MT" w:hAnsi="Tw Cen MT" w:cs="Times New Roman"/>
          <w:bCs/>
          <w:sz w:val="24"/>
          <w:szCs w:val="24"/>
        </w:rPr>
        <w:t xml:space="preserve">orm </w:t>
      </w:r>
    </w:p>
    <w:p w14:paraId="51FA061B" w14:textId="2B5EBC3C" w:rsidR="00382189" w:rsidRPr="007A01E6" w:rsidRDefault="00382189" w:rsidP="00C52981">
      <w:pPr>
        <w:pStyle w:val="ListParagraph"/>
        <w:numPr>
          <w:ilvl w:val="1"/>
          <w:numId w:val="1"/>
        </w:numPr>
        <w:spacing w:after="0" w:line="240" w:lineRule="auto"/>
        <w:ind w:left="1800" w:hanging="720"/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 xml:space="preserve">Required </w:t>
      </w:r>
      <w:r w:rsidR="00AF0317">
        <w:rPr>
          <w:rFonts w:ascii="Tw Cen MT" w:hAnsi="Tw Cen MT" w:cs="Times New Roman"/>
          <w:bCs/>
          <w:sz w:val="24"/>
          <w:szCs w:val="24"/>
        </w:rPr>
        <w:t>t</w:t>
      </w:r>
      <w:r>
        <w:rPr>
          <w:rFonts w:ascii="Tw Cen MT" w:hAnsi="Tw Cen MT" w:cs="Times New Roman"/>
          <w:bCs/>
          <w:sz w:val="24"/>
          <w:szCs w:val="24"/>
        </w:rPr>
        <w:t>rainings</w:t>
      </w:r>
    </w:p>
    <w:p w14:paraId="4FF25C57" w14:textId="77777777" w:rsidR="00713AB1" w:rsidRPr="00EC2B82" w:rsidRDefault="00713AB1" w:rsidP="00713AB1">
      <w:pPr>
        <w:pStyle w:val="ListParagraph"/>
        <w:spacing w:after="0" w:line="240" w:lineRule="auto"/>
        <w:ind w:left="1800"/>
        <w:rPr>
          <w:rFonts w:ascii="Tw Cen MT" w:hAnsi="Tw Cen MT" w:cs="Times New Roman"/>
          <w:bCs/>
          <w:sz w:val="24"/>
          <w:szCs w:val="24"/>
        </w:rPr>
      </w:pPr>
    </w:p>
    <w:p w14:paraId="4E9D5A27" w14:textId="56900EC9" w:rsidR="00A66830" w:rsidRPr="00430F1C" w:rsidRDefault="00A66830" w:rsidP="00C52981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 w:cs="Times New Roman"/>
          <w:bCs/>
          <w:sz w:val="32"/>
          <w:szCs w:val="32"/>
        </w:rPr>
      </w:pPr>
      <w:r w:rsidRPr="00430F1C">
        <w:rPr>
          <w:rFonts w:ascii="Tw Cen MT" w:hAnsi="Tw Cen MT" w:cs="Times New Roman"/>
          <w:bCs/>
          <w:sz w:val="32"/>
          <w:szCs w:val="32"/>
        </w:rPr>
        <w:t xml:space="preserve">Legislative </w:t>
      </w:r>
      <w:r w:rsidR="002C188A" w:rsidRPr="00430F1C">
        <w:rPr>
          <w:rFonts w:ascii="Tw Cen MT" w:hAnsi="Tw Cen MT" w:cs="Times New Roman"/>
          <w:bCs/>
          <w:sz w:val="32"/>
          <w:szCs w:val="32"/>
        </w:rPr>
        <w:t>u</w:t>
      </w:r>
      <w:r w:rsidRPr="00430F1C">
        <w:rPr>
          <w:rFonts w:ascii="Tw Cen MT" w:hAnsi="Tw Cen MT" w:cs="Times New Roman"/>
          <w:bCs/>
          <w:sz w:val="32"/>
          <w:szCs w:val="32"/>
        </w:rPr>
        <w:t>pdate</w:t>
      </w:r>
    </w:p>
    <w:p w14:paraId="53C2BEF6" w14:textId="7C5A8E3A" w:rsidR="00EC2B82" w:rsidRPr="00DF5F23" w:rsidRDefault="003265E1" w:rsidP="00DF5F23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w Cen MT" w:hAnsi="Tw Cen MT" w:cs="Times New Roman"/>
          <w:bCs/>
          <w:sz w:val="24"/>
          <w:szCs w:val="24"/>
        </w:rPr>
      </w:pPr>
      <w:hyperlink r:id="rId12" w:history="1">
        <w:r w:rsidR="00EC2B82" w:rsidRPr="00A060BA">
          <w:rPr>
            <w:rStyle w:val="Hyperlink"/>
            <w:rFonts w:ascii="Tw Cen MT" w:hAnsi="Tw Cen MT"/>
            <w:color w:val="3333FF"/>
            <w:sz w:val="24"/>
            <w:szCs w:val="24"/>
          </w:rPr>
          <w:t>New rules publication</w:t>
        </w:r>
      </w:hyperlink>
      <w:r w:rsidR="00DF5F23" w:rsidRPr="00DF5F23">
        <w:rPr>
          <w:rStyle w:val="Hyperlink"/>
          <w:rFonts w:ascii="Tw Cen MT" w:hAnsi="Tw Cen MT"/>
          <w:color w:val="0070C0"/>
          <w:sz w:val="24"/>
          <w:szCs w:val="24"/>
        </w:rPr>
        <w:t xml:space="preserve"> </w:t>
      </w:r>
      <w:r w:rsidR="00EC2B82" w:rsidRPr="00DF5F23">
        <w:rPr>
          <w:rFonts w:ascii="Tw Cen MT" w:hAnsi="Tw Cen MT"/>
          <w:color w:val="0070C0"/>
          <w:sz w:val="24"/>
          <w:szCs w:val="24"/>
        </w:rPr>
        <w:t xml:space="preserve"> </w:t>
      </w:r>
    </w:p>
    <w:p w14:paraId="4467ECDF" w14:textId="346CF531" w:rsidR="00430F1C" w:rsidRDefault="002322CA" w:rsidP="00430F1C">
      <w:pPr>
        <w:pStyle w:val="ListParagraph"/>
        <w:numPr>
          <w:ilvl w:val="3"/>
          <w:numId w:val="4"/>
        </w:numPr>
        <w:spacing w:after="0" w:line="240" w:lineRule="auto"/>
        <w:ind w:left="2520" w:hanging="720"/>
        <w:rPr>
          <w:rFonts w:ascii="Tw Cen MT" w:hAnsi="Tw Cen MT" w:cs="Times New Roman"/>
          <w:bCs/>
          <w:sz w:val="24"/>
          <w:szCs w:val="24"/>
        </w:rPr>
      </w:pPr>
      <w:r w:rsidRPr="00EC2B82">
        <w:rPr>
          <w:rFonts w:ascii="Tw Cen MT" w:hAnsi="Tw Cen MT" w:cs="Times New Roman"/>
          <w:bCs/>
          <w:sz w:val="24"/>
          <w:szCs w:val="24"/>
        </w:rPr>
        <w:t xml:space="preserve">EHR </w:t>
      </w:r>
      <w:r w:rsidR="00AF0317">
        <w:rPr>
          <w:rFonts w:ascii="Tw Cen MT" w:hAnsi="Tw Cen MT" w:cs="Times New Roman"/>
          <w:bCs/>
          <w:sz w:val="24"/>
          <w:szCs w:val="24"/>
        </w:rPr>
        <w:t>i</w:t>
      </w:r>
      <w:r w:rsidRPr="00EC2B82">
        <w:rPr>
          <w:rFonts w:ascii="Tw Cen MT" w:hAnsi="Tw Cen MT" w:cs="Times New Roman"/>
          <w:bCs/>
          <w:sz w:val="24"/>
          <w:szCs w:val="24"/>
        </w:rPr>
        <w:t>ntegration 2080.207</w:t>
      </w:r>
    </w:p>
    <w:p w14:paraId="0D9FC1AE" w14:textId="3E3582B3" w:rsidR="00430F1C" w:rsidRDefault="002322CA" w:rsidP="00430F1C">
      <w:pPr>
        <w:pStyle w:val="ListParagraph"/>
        <w:numPr>
          <w:ilvl w:val="3"/>
          <w:numId w:val="4"/>
        </w:numPr>
        <w:spacing w:after="0" w:line="240" w:lineRule="auto"/>
        <w:ind w:left="2520" w:hanging="720"/>
        <w:rPr>
          <w:rFonts w:ascii="Tw Cen MT" w:hAnsi="Tw Cen MT" w:cs="Times New Roman"/>
          <w:bCs/>
          <w:sz w:val="24"/>
          <w:szCs w:val="24"/>
        </w:rPr>
      </w:pPr>
      <w:r w:rsidRPr="00430F1C">
        <w:rPr>
          <w:rFonts w:ascii="Tw Cen MT" w:hAnsi="Tw Cen MT" w:cs="Times New Roman"/>
          <w:bCs/>
          <w:sz w:val="24"/>
          <w:szCs w:val="24"/>
        </w:rPr>
        <w:t xml:space="preserve">Pharmacy </w:t>
      </w:r>
      <w:r w:rsidR="00AF0317">
        <w:rPr>
          <w:rFonts w:ascii="Tw Cen MT" w:hAnsi="Tw Cen MT" w:cs="Times New Roman"/>
          <w:bCs/>
          <w:sz w:val="24"/>
          <w:szCs w:val="24"/>
        </w:rPr>
        <w:t>s</w:t>
      </w:r>
      <w:r w:rsidRPr="00430F1C">
        <w:rPr>
          <w:rFonts w:ascii="Tw Cen MT" w:hAnsi="Tw Cen MT" w:cs="Times New Roman"/>
          <w:bCs/>
          <w:sz w:val="24"/>
          <w:szCs w:val="24"/>
        </w:rPr>
        <w:t xml:space="preserve">oftware </w:t>
      </w:r>
      <w:r w:rsidR="00AF0317">
        <w:rPr>
          <w:rFonts w:ascii="Tw Cen MT" w:hAnsi="Tw Cen MT" w:cs="Times New Roman"/>
          <w:bCs/>
          <w:sz w:val="24"/>
          <w:szCs w:val="24"/>
        </w:rPr>
        <w:t>i</w:t>
      </w:r>
      <w:r w:rsidRPr="00430F1C">
        <w:rPr>
          <w:rFonts w:ascii="Tw Cen MT" w:hAnsi="Tw Cen MT" w:cs="Times New Roman"/>
          <w:bCs/>
          <w:sz w:val="24"/>
          <w:szCs w:val="24"/>
        </w:rPr>
        <w:t>ntegration 2080.208</w:t>
      </w:r>
    </w:p>
    <w:p w14:paraId="3DFBF017" w14:textId="71FDF7F4" w:rsidR="00382189" w:rsidRDefault="00EC2B82" w:rsidP="00430F1C">
      <w:pPr>
        <w:pStyle w:val="ListParagraph"/>
        <w:numPr>
          <w:ilvl w:val="3"/>
          <w:numId w:val="4"/>
        </w:numPr>
        <w:spacing w:after="0" w:line="240" w:lineRule="auto"/>
        <w:ind w:left="2520" w:hanging="720"/>
        <w:rPr>
          <w:rFonts w:ascii="Tw Cen MT" w:hAnsi="Tw Cen MT" w:cs="Times New Roman"/>
          <w:bCs/>
          <w:sz w:val="24"/>
          <w:szCs w:val="24"/>
        </w:rPr>
      </w:pPr>
      <w:r w:rsidRPr="00430F1C">
        <w:rPr>
          <w:rFonts w:ascii="Tw Cen MT" w:hAnsi="Tw Cen MT" w:cs="Times New Roman"/>
          <w:bCs/>
          <w:sz w:val="24"/>
          <w:szCs w:val="24"/>
        </w:rPr>
        <w:t xml:space="preserve">Remaining </w:t>
      </w:r>
      <w:r w:rsidR="00AF0317">
        <w:rPr>
          <w:rFonts w:ascii="Tw Cen MT" w:hAnsi="Tw Cen MT" w:cs="Times New Roman"/>
          <w:bCs/>
          <w:sz w:val="24"/>
          <w:szCs w:val="24"/>
        </w:rPr>
        <w:t>r</w:t>
      </w:r>
      <w:r w:rsidR="00382189" w:rsidRPr="00430F1C">
        <w:rPr>
          <w:rFonts w:ascii="Tw Cen MT" w:hAnsi="Tw Cen MT" w:cs="Times New Roman"/>
          <w:bCs/>
          <w:sz w:val="24"/>
          <w:szCs w:val="24"/>
        </w:rPr>
        <w:t>ules submitted</w:t>
      </w:r>
    </w:p>
    <w:p w14:paraId="01A135D0" w14:textId="0CB773A5" w:rsidR="00924720" w:rsidRPr="00430F1C" w:rsidRDefault="00924720" w:rsidP="00430F1C">
      <w:pPr>
        <w:pStyle w:val="ListParagraph"/>
        <w:numPr>
          <w:ilvl w:val="3"/>
          <w:numId w:val="4"/>
        </w:numPr>
        <w:spacing w:after="0" w:line="240" w:lineRule="auto"/>
        <w:ind w:left="2520" w:hanging="720"/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New rules being drafted</w:t>
      </w:r>
    </w:p>
    <w:p w14:paraId="042E9F66" w14:textId="77777777" w:rsidR="00382189" w:rsidRPr="007A01E6" w:rsidRDefault="00382189" w:rsidP="00382189">
      <w:pPr>
        <w:pStyle w:val="ListParagraph"/>
        <w:spacing w:after="0" w:line="240" w:lineRule="auto"/>
        <w:ind w:left="2520"/>
        <w:rPr>
          <w:rFonts w:ascii="Tw Cen MT" w:hAnsi="Tw Cen MT" w:cs="Times New Roman"/>
          <w:bCs/>
          <w:sz w:val="24"/>
          <w:szCs w:val="24"/>
        </w:rPr>
      </w:pPr>
    </w:p>
    <w:p w14:paraId="11D70E7C" w14:textId="132E32FA" w:rsidR="00A66830" w:rsidRPr="007A01E6" w:rsidRDefault="002322CA" w:rsidP="00897C08">
      <w:pPr>
        <w:pStyle w:val="ListParagraph"/>
        <w:numPr>
          <w:ilvl w:val="1"/>
          <w:numId w:val="4"/>
        </w:numPr>
        <w:spacing w:after="0" w:line="240" w:lineRule="auto"/>
        <w:ind w:left="1800" w:hanging="720"/>
        <w:rPr>
          <w:rFonts w:ascii="Tw Cen MT" w:hAnsi="Tw Cen MT" w:cs="Times New Roman"/>
          <w:bCs/>
          <w:sz w:val="24"/>
          <w:szCs w:val="24"/>
        </w:rPr>
      </w:pPr>
      <w:r w:rsidRPr="007A01E6">
        <w:rPr>
          <w:rFonts w:ascii="Tw Cen MT" w:hAnsi="Tw Cen MT" w:cs="Times New Roman"/>
          <w:bCs/>
          <w:sz w:val="24"/>
          <w:szCs w:val="24"/>
        </w:rPr>
        <w:t xml:space="preserve">New </w:t>
      </w:r>
      <w:r w:rsidR="00897C08" w:rsidRPr="007A01E6">
        <w:rPr>
          <w:rFonts w:ascii="Tw Cen MT" w:hAnsi="Tw Cen MT" w:cs="Times New Roman"/>
          <w:bCs/>
          <w:sz w:val="24"/>
          <w:szCs w:val="24"/>
        </w:rPr>
        <w:t>l</w:t>
      </w:r>
      <w:r w:rsidRPr="007A01E6">
        <w:rPr>
          <w:rFonts w:ascii="Tw Cen MT" w:hAnsi="Tw Cen MT" w:cs="Times New Roman"/>
          <w:bCs/>
          <w:sz w:val="24"/>
          <w:szCs w:val="24"/>
        </w:rPr>
        <w:t>egislation</w:t>
      </w:r>
      <w:r w:rsidR="00713AB1" w:rsidRPr="007A01E6">
        <w:rPr>
          <w:rFonts w:ascii="Tw Cen MT" w:hAnsi="Tw Cen MT" w:cs="Times New Roman"/>
          <w:bCs/>
          <w:sz w:val="24"/>
          <w:szCs w:val="24"/>
        </w:rPr>
        <w:t xml:space="preserve"> passed</w:t>
      </w:r>
    </w:p>
    <w:p w14:paraId="4D4FD044" w14:textId="18C623CF" w:rsidR="002C188A" w:rsidRPr="007A01E6" w:rsidRDefault="003265E1" w:rsidP="00897C08">
      <w:pPr>
        <w:pStyle w:val="ListParagraph"/>
        <w:numPr>
          <w:ilvl w:val="3"/>
          <w:numId w:val="1"/>
        </w:numPr>
        <w:spacing w:after="0" w:line="240" w:lineRule="auto"/>
        <w:ind w:left="2520" w:hanging="720"/>
        <w:rPr>
          <w:rFonts w:ascii="Tw Cen MT" w:hAnsi="Tw Cen MT" w:cs="Times New Roman"/>
          <w:bCs/>
          <w:sz w:val="24"/>
          <w:szCs w:val="24"/>
        </w:rPr>
      </w:pPr>
      <w:hyperlink r:id="rId13" w:history="1">
        <w:r w:rsidR="00713AB1" w:rsidRPr="00206C4A">
          <w:rPr>
            <w:rStyle w:val="Hyperlink"/>
            <w:rFonts w:ascii="Tw Cen MT" w:hAnsi="Tw Cen MT" w:cs="Times New Roman"/>
            <w:bCs/>
            <w:sz w:val="24"/>
            <w:szCs w:val="24"/>
          </w:rPr>
          <w:t>PA</w:t>
        </w:r>
        <w:r w:rsidR="002C188A" w:rsidRPr="00206C4A">
          <w:rPr>
            <w:rStyle w:val="Hyperlink"/>
            <w:rFonts w:ascii="Tw Cen MT" w:hAnsi="Tw Cen MT" w:cs="Times New Roman"/>
            <w:bCs/>
            <w:sz w:val="24"/>
            <w:szCs w:val="24"/>
          </w:rPr>
          <w:t xml:space="preserve"> 102-0</w:t>
        </w:r>
        <w:r w:rsidR="00713AB1" w:rsidRPr="00206C4A">
          <w:rPr>
            <w:rStyle w:val="Hyperlink"/>
            <w:rFonts w:ascii="Tw Cen MT" w:hAnsi="Tw Cen MT" w:cs="Times New Roman"/>
            <w:bCs/>
            <w:sz w:val="24"/>
            <w:szCs w:val="24"/>
          </w:rPr>
          <w:t>666</w:t>
        </w:r>
      </w:hyperlink>
    </w:p>
    <w:p w14:paraId="02536D10" w14:textId="1880E1C1" w:rsidR="002322CA" w:rsidRPr="007A01E6" w:rsidRDefault="003265E1" w:rsidP="00897C08">
      <w:pPr>
        <w:pStyle w:val="ListParagraph"/>
        <w:numPr>
          <w:ilvl w:val="3"/>
          <w:numId w:val="1"/>
        </w:numPr>
        <w:spacing w:after="0" w:line="240" w:lineRule="auto"/>
        <w:ind w:left="2520" w:hanging="720"/>
        <w:rPr>
          <w:rFonts w:ascii="Tw Cen MT" w:hAnsi="Tw Cen MT" w:cs="Times New Roman"/>
          <w:bCs/>
          <w:sz w:val="24"/>
          <w:szCs w:val="24"/>
        </w:rPr>
      </w:pPr>
      <w:hyperlink r:id="rId14" w:history="1">
        <w:r w:rsidR="00713AB1" w:rsidRPr="00206C4A">
          <w:rPr>
            <w:rStyle w:val="Hyperlink"/>
            <w:rFonts w:ascii="Tw Cen MT" w:hAnsi="Tw Cen MT" w:cs="Times New Roman"/>
            <w:bCs/>
            <w:sz w:val="24"/>
            <w:szCs w:val="24"/>
          </w:rPr>
          <w:t>PA 102-0490</w:t>
        </w:r>
      </w:hyperlink>
    </w:p>
    <w:p w14:paraId="558BB343" w14:textId="4FBF8E20" w:rsidR="002322CA" w:rsidRPr="00382189" w:rsidRDefault="003265E1" w:rsidP="00897C08">
      <w:pPr>
        <w:pStyle w:val="ListParagraph"/>
        <w:numPr>
          <w:ilvl w:val="3"/>
          <w:numId w:val="1"/>
        </w:numPr>
        <w:spacing w:after="0" w:line="240" w:lineRule="auto"/>
        <w:ind w:left="2520" w:hanging="720"/>
        <w:rPr>
          <w:rStyle w:val="Hyperlink"/>
          <w:rFonts w:ascii="Tw Cen MT" w:hAnsi="Tw Cen MT" w:cs="Times New Roman"/>
          <w:bCs/>
          <w:color w:val="auto"/>
          <w:sz w:val="24"/>
          <w:szCs w:val="24"/>
          <w:u w:val="none"/>
        </w:rPr>
      </w:pPr>
      <w:hyperlink r:id="rId15" w:history="1">
        <w:r w:rsidR="00713AB1" w:rsidRPr="00206C4A">
          <w:rPr>
            <w:rStyle w:val="Hyperlink"/>
            <w:rFonts w:ascii="Tw Cen MT" w:hAnsi="Tw Cen MT" w:cs="Times New Roman"/>
            <w:bCs/>
            <w:sz w:val="24"/>
            <w:szCs w:val="24"/>
          </w:rPr>
          <w:t>PA 102-0527</w:t>
        </w:r>
      </w:hyperlink>
    </w:p>
    <w:p w14:paraId="0BA5ABAE" w14:textId="77777777" w:rsidR="00382189" w:rsidRPr="007A01E6" w:rsidRDefault="00382189" w:rsidP="00382189">
      <w:pPr>
        <w:pStyle w:val="ListParagraph"/>
        <w:spacing w:after="0" w:line="240" w:lineRule="auto"/>
        <w:ind w:left="2520"/>
        <w:rPr>
          <w:rFonts w:ascii="Tw Cen MT" w:hAnsi="Tw Cen MT" w:cs="Times New Roman"/>
          <w:bCs/>
          <w:sz w:val="24"/>
          <w:szCs w:val="24"/>
        </w:rPr>
      </w:pPr>
    </w:p>
    <w:p w14:paraId="3E82120E" w14:textId="2E844C95" w:rsidR="00F47A5C" w:rsidRPr="007A01E6" w:rsidRDefault="00A66830" w:rsidP="00897C08">
      <w:pPr>
        <w:pStyle w:val="ListParagraph"/>
        <w:numPr>
          <w:ilvl w:val="1"/>
          <w:numId w:val="4"/>
        </w:numPr>
        <w:spacing w:after="0" w:line="240" w:lineRule="auto"/>
        <w:ind w:left="1800" w:hanging="720"/>
        <w:rPr>
          <w:rFonts w:ascii="Tw Cen MT" w:hAnsi="Tw Cen MT" w:cs="Times New Roman"/>
          <w:bCs/>
          <w:sz w:val="24"/>
          <w:szCs w:val="24"/>
        </w:rPr>
      </w:pPr>
      <w:r w:rsidRPr="007A01E6">
        <w:rPr>
          <w:rFonts w:ascii="Tw Cen MT" w:hAnsi="Tw Cen MT" w:cs="Times New Roman"/>
          <w:bCs/>
          <w:sz w:val="24"/>
          <w:szCs w:val="24"/>
        </w:rPr>
        <w:t>Proposals</w:t>
      </w:r>
      <w:r w:rsidR="00774F80" w:rsidRPr="007A01E6">
        <w:rPr>
          <w:rFonts w:ascii="Tw Cen MT" w:hAnsi="Tw Cen MT" w:cs="Times New Roman"/>
          <w:bCs/>
          <w:sz w:val="24"/>
          <w:szCs w:val="24"/>
        </w:rPr>
        <w:t xml:space="preserve"> </w:t>
      </w:r>
      <w:r w:rsidR="002C188A" w:rsidRPr="007A01E6">
        <w:rPr>
          <w:rFonts w:ascii="Tw Cen MT" w:hAnsi="Tw Cen MT" w:cs="Times New Roman"/>
          <w:bCs/>
          <w:sz w:val="24"/>
          <w:szCs w:val="24"/>
        </w:rPr>
        <w:t>s</w:t>
      </w:r>
      <w:r w:rsidR="00F3721A" w:rsidRPr="007A01E6">
        <w:rPr>
          <w:rFonts w:ascii="Tw Cen MT" w:hAnsi="Tw Cen MT" w:cs="Times New Roman"/>
          <w:bCs/>
          <w:sz w:val="24"/>
          <w:szCs w:val="24"/>
        </w:rPr>
        <w:t xml:space="preserve">ubmitted to DHS </w:t>
      </w:r>
      <w:r w:rsidR="00AF0317">
        <w:rPr>
          <w:rFonts w:ascii="Tw Cen MT" w:hAnsi="Tw Cen MT" w:cs="Times New Roman"/>
          <w:bCs/>
          <w:sz w:val="24"/>
          <w:szCs w:val="24"/>
        </w:rPr>
        <w:t>l</w:t>
      </w:r>
      <w:r w:rsidR="00F3721A" w:rsidRPr="007A01E6">
        <w:rPr>
          <w:rFonts w:ascii="Tw Cen MT" w:hAnsi="Tw Cen MT" w:cs="Times New Roman"/>
          <w:bCs/>
          <w:sz w:val="24"/>
          <w:szCs w:val="24"/>
        </w:rPr>
        <w:t>egislation</w:t>
      </w:r>
    </w:p>
    <w:p w14:paraId="1EFB6F37" w14:textId="610217FC" w:rsidR="002322CA" w:rsidRPr="007A01E6" w:rsidRDefault="002322CA" w:rsidP="00897C08">
      <w:pPr>
        <w:pStyle w:val="ListParagraph"/>
        <w:numPr>
          <w:ilvl w:val="3"/>
          <w:numId w:val="4"/>
        </w:numPr>
        <w:spacing w:after="0" w:line="240" w:lineRule="auto"/>
        <w:ind w:left="2520" w:hanging="720"/>
        <w:rPr>
          <w:rFonts w:ascii="Tw Cen MT" w:hAnsi="Tw Cen MT" w:cs="Times New Roman"/>
          <w:bCs/>
          <w:sz w:val="24"/>
          <w:szCs w:val="24"/>
        </w:rPr>
      </w:pPr>
      <w:r w:rsidRPr="007A01E6">
        <w:rPr>
          <w:rFonts w:ascii="Tw Cen MT" w:hAnsi="Tw Cen MT" w:cs="Times New Roman"/>
          <w:bCs/>
          <w:sz w:val="24"/>
          <w:szCs w:val="24"/>
        </w:rPr>
        <w:t>All med</w:t>
      </w:r>
      <w:r w:rsidR="00206C4A">
        <w:rPr>
          <w:rFonts w:ascii="Tw Cen MT" w:hAnsi="Tw Cen MT" w:cs="Times New Roman"/>
          <w:bCs/>
          <w:sz w:val="24"/>
          <w:szCs w:val="24"/>
        </w:rPr>
        <w:t>ications</w:t>
      </w:r>
    </w:p>
    <w:p w14:paraId="2EE65970" w14:textId="52D8D5A9" w:rsidR="002322CA" w:rsidRPr="007A01E6" w:rsidRDefault="002322CA" w:rsidP="00897C08">
      <w:pPr>
        <w:pStyle w:val="ListParagraph"/>
        <w:numPr>
          <w:ilvl w:val="3"/>
          <w:numId w:val="4"/>
        </w:numPr>
        <w:spacing w:after="0" w:line="240" w:lineRule="auto"/>
        <w:ind w:left="2520" w:hanging="720"/>
        <w:rPr>
          <w:rFonts w:ascii="Tw Cen MT" w:hAnsi="Tw Cen MT" w:cs="Times New Roman"/>
          <w:bCs/>
          <w:sz w:val="24"/>
          <w:szCs w:val="24"/>
        </w:rPr>
      </w:pPr>
      <w:r w:rsidRPr="007A01E6">
        <w:rPr>
          <w:rFonts w:ascii="Tw Cen MT" w:hAnsi="Tw Cen MT" w:cs="Times New Roman"/>
          <w:bCs/>
          <w:sz w:val="24"/>
          <w:szCs w:val="24"/>
        </w:rPr>
        <w:t>Diagnosis codes/</w:t>
      </w:r>
      <w:r w:rsidR="00AF0317">
        <w:rPr>
          <w:rFonts w:ascii="Tw Cen MT" w:hAnsi="Tw Cen MT" w:cs="Times New Roman"/>
          <w:bCs/>
          <w:sz w:val="24"/>
          <w:szCs w:val="24"/>
        </w:rPr>
        <w:t>d</w:t>
      </w:r>
      <w:r w:rsidRPr="007A01E6">
        <w:rPr>
          <w:rFonts w:ascii="Tw Cen MT" w:hAnsi="Tw Cen MT" w:cs="Times New Roman"/>
          <w:bCs/>
          <w:sz w:val="24"/>
          <w:szCs w:val="24"/>
        </w:rPr>
        <w:t>ay supply</w:t>
      </w:r>
    </w:p>
    <w:p w14:paraId="5601E9F7" w14:textId="36E1BA77" w:rsidR="002322CA" w:rsidRDefault="002322CA" w:rsidP="00897C08">
      <w:pPr>
        <w:pStyle w:val="ListParagraph"/>
        <w:numPr>
          <w:ilvl w:val="3"/>
          <w:numId w:val="4"/>
        </w:numPr>
        <w:spacing w:after="0" w:line="240" w:lineRule="auto"/>
        <w:ind w:left="2520" w:hanging="720"/>
        <w:rPr>
          <w:rFonts w:ascii="Tw Cen MT" w:hAnsi="Tw Cen MT" w:cs="Times New Roman"/>
          <w:bCs/>
          <w:sz w:val="24"/>
          <w:szCs w:val="24"/>
        </w:rPr>
      </w:pPr>
      <w:r w:rsidRPr="007A01E6">
        <w:rPr>
          <w:rFonts w:ascii="Tw Cen MT" w:hAnsi="Tw Cen MT" w:cs="Times New Roman"/>
          <w:bCs/>
          <w:sz w:val="24"/>
          <w:szCs w:val="24"/>
        </w:rPr>
        <w:t xml:space="preserve">Medical </w:t>
      </w:r>
      <w:r w:rsidR="002C188A" w:rsidRPr="007A01E6">
        <w:rPr>
          <w:rFonts w:ascii="Tw Cen MT" w:hAnsi="Tw Cen MT" w:cs="Times New Roman"/>
          <w:bCs/>
          <w:sz w:val="24"/>
          <w:szCs w:val="24"/>
        </w:rPr>
        <w:t>a</w:t>
      </w:r>
      <w:r w:rsidRPr="007A01E6">
        <w:rPr>
          <w:rFonts w:ascii="Tw Cen MT" w:hAnsi="Tw Cen MT" w:cs="Times New Roman"/>
          <w:bCs/>
          <w:sz w:val="24"/>
          <w:szCs w:val="24"/>
        </w:rPr>
        <w:t xml:space="preserve">dministrator </w:t>
      </w:r>
      <w:r w:rsidR="002C188A" w:rsidRPr="007A01E6">
        <w:rPr>
          <w:rFonts w:ascii="Tw Cen MT" w:hAnsi="Tw Cen MT" w:cs="Times New Roman"/>
          <w:bCs/>
          <w:sz w:val="24"/>
          <w:szCs w:val="24"/>
        </w:rPr>
        <w:t>accounts</w:t>
      </w:r>
    </w:p>
    <w:p w14:paraId="09D22F8F" w14:textId="4574EAF5" w:rsidR="00EC2B82" w:rsidRPr="00430F1C" w:rsidRDefault="00430F1C" w:rsidP="00430F1C">
      <w:pPr>
        <w:pStyle w:val="ListParagraph"/>
        <w:numPr>
          <w:ilvl w:val="3"/>
          <w:numId w:val="4"/>
        </w:numPr>
        <w:spacing w:after="0" w:line="240" w:lineRule="auto"/>
        <w:ind w:left="2520" w:hanging="720"/>
        <w:rPr>
          <w:rFonts w:ascii="Tw Cen MT" w:hAnsi="Tw Cen MT" w:cs="Times New Roman"/>
          <w:bCs/>
          <w:sz w:val="24"/>
          <w:szCs w:val="24"/>
        </w:rPr>
      </w:pPr>
      <w:r w:rsidRPr="007A01E6">
        <w:rPr>
          <w:rFonts w:ascii="Tw Cen MT" w:hAnsi="Tw Cen MT" w:cs="Times New Roman"/>
          <w:bCs/>
          <w:sz w:val="24"/>
          <w:szCs w:val="24"/>
        </w:rPr>
        <w:t>Reporting requirement cleanup</w:t>
      </w:r>
    </w:p>
    <w:p w14:paraId="137D960D" w14:textId="77777777" w:rsidR="00713AB1" w:rsidRPr="007A01E6" w:rsidRDefault="00713AB1" w:rsidP="00713AB1">
      <w:pPr>
        <w:pStyle w:val="ListParagraph"/>
        <w:spacing w:after="0" w:line="240" w:lineRule="auto"/>
        <w:ind w:left="2520"/>
        <w:rPr>
          <w:rFonts w:ascii="Tw Cen MT" w:hAnsi="Tw Cen MT" w:cs="Times New Roman"/>
          <w:bCs/>
          <w:sz w:val="24"/>
          <w:szCs w:val="24"/>
        </w:rPr>
      </w:pPr>
    </w:p>
    <w:p w14:paraId="4369F2EB" w14:textId="59434DC9" w:rsidR="00F47A5C" w:rsidRPr="00430F1C" w:rsidRDefault="00F47A5C" w:rsidP="00206C4A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 w:cs="Times New Roman"/>
          <w:bCs/>
          <w:sz w:val="32"/>
          <w:szCs w:val="32"/>
        </w:rPr>
      </w:pPr>
      <w:r w:rsidRPr="00430F1C">
        <w:rPr>
          <w:rFonts w:ascii="Tw Cen MT" w:hAnsi="Tw Cen MT" w:cs="Times New Roman"/>
          <w:bCs/>
          <w:sz w:val="32"/>
          <w:szCs w:val="32"/>
        </w:rPr>
        <w:t xml:space="preserve">Peer Review </w:t>
      </w:r>
      <w:r w:rsidR="002C188A" w:rsidRPr="00430F1C">
        <w:rPr>
          <w:rFonts w:ascii="Tw Cen MT" w:hAnsi="Tw Cen MT" w:cs="Times New Roman"/>
          <w:bCs/>
          <w:sz w:val="32"/>
          <w:szCs w:val="32"/>
        </w:rPr>
        <w:t>Committee u</w:t>
      </w:r>
      <w:r w:rsidR="00F3721A" w:rsidRPr="00430F1C">
        <w:rPr>
          <w:rFonts w:ascii="Tw Cen MT" w:hAnsi="Tw Cen MT" w:cs="Times New Roman"/>
          <w:bCs/>
          <w:sz w:val="32"/>
          <w:szCs w:val="32"/>
        </w:rPr>
        <w:t>pdate</w:t>
      </w:r>
    </w:p>
    <w:p w14:paraId="52990879" w14:textId="1393BBD5" w:rsidR="00F35997" w:rsidRPr="007A01E6" w:rsidRDefault="00F3721A" w:rsidP="00206C4A">
      <w:pPr>
        <w:pStyle w:val="ListParagraph"/>
        <w:numPr>
          <w:ilvl w:val="2"/>
          <w:numId w:val="1"/>
        </w:numPr>
        <w:spacing w:after="0" w:line="240" w:lineRule="auto"/>
        <w:ind w:left="1800" w:hanging="720"/>
        <w:rPr>
          <w:rFonts w:ascii="Tw Cen MT" w:hAnsi="Tw Cen MT" w:cs="Times New Roman"/>
          <w:bCs/>
          <w:sz w:val="24"/>
          <w:szCs w:val="24"/>
        </w:rPr>
      </w:pPr>
      <w:r w:rsidRPr="007A01E6">
        <w:rPr>
          <w:rFonts w:ascii="Tw Cen MT" w:hAnsi="Tw Cen MT" w:cs="Times New Roman"/>
          <w:bCs/>
          <w:sz w:val="24"/>
          <w:szCs w:val="24"/>
        </w:rPr>
        <w:t>June</w:t>
      </w:r>
      <w:r w:rsidR="00F35997" w:rsidRPr="007A01E6">
        <w:rPr>
          <w:rFonts w:ascii="Tw Cen MT" w:hAnsi="Tw Cen MT" w:cs="Times New Roman"/>
          <w:bCs/>
          <w:sz w:val="24"/>
          <w:szCs w:val="24"/>
        </w:rPr>
        <w:t xml:space="preserve"> 2, 2021</w:t>
      </w:r>
      <w:r w:rsidRPr="007A01E6">
        <w:rPr>
          <w:rFonts w:ascii="Tw Cen MT" w:hAnsi="Tw Cen MT" w:cs="Times New Roman"/>
          <w:bCs/>
          <w:sz w:val="24"/>
          <w:szCs w:val="24"/>
        </w:rPr>
        <w:t xml:space="preserve"> meeting </w:t>
      </w:r>
    </w:p>
    <w:p w14:paraId="6BCBCE8B" w14:textId="77777777" w:rsidR="008E6990" w:rsidRDefault="00A44B95" w:rsidP="008E6990">
      <w:pPr>
        <w:pStyle w:val="ListParagraph"/>
        <w:numPr>
          <w:ilvl w:val="2"/>
          <w:numId w:val="1"/>
        </w:numPr>
        <w:spacing w:after="0" w:line="240" w:lineRule="auto"/>
        <w:ind w:left="1800" w:hanging="720"/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Request for information letter</w:t>
      </w:r>
      <w:r w:rsidR="007A01E6" w:rsidRPr="007A01E6">
        <w:rPr>
          <w:rFonts w:ascii="Tw Cen MT" w:hAnsi="Tw Cen MT" w:cs="Times New Roman"/>
          <w:bCs/>
          <w:sz w:val="24"/>
          <w:szCs w:val="24"/>
        </w:rPr>
        <w:t xml:space="preserve"> </w:t>
      </w:r>
      <w:r w:rsidR="008E6990">
        <w:rPr>
          <w:rFonts w:ascii="Tw Cen MT" w:hAnsi="Tw Cen MT" w:cs="Times New Roman"/>
          <w:bCs/>
          <w:sz w:val="24"/>
          <w:szCs w:val="24"/>
        </w:rPr>
        <w:t>status</w:t>
      </w:r>
    </w:p>
    <w:p w14:paraId="4EFF6DB9" w14:textId="5ED55A80" w:rsidR="008E6990" w:rsidRPr="008E6990" w:rsidRDefault="003849AD" w:rsidP="008E6990">
      <w:pPr>
        <w:pStyle w:val="ListParagraph"/>
        <w:numPr>
          <w:ilvl w:val="2"/>
          <w:numId w:val="1"/>
        </w:numPr>
        <w:spacing w:after="0" w:line="240" w:lineRule="auto"/>
        <w:ind w:left="1800" w:hanging="720"/>
        <w:rPr>
          <w:rFonts w:ascii="Tw Cen MT" w:hAnsi="Tw Cen MT" w:cs="Times New Roman"/>
          <w:bCs/>
          <w:sz w:val="24"/>
          <w:szCs w:val="24"/>
        </w:rPr>
      </w:pPr>
      <w:r>
        <w:rPr>
          <w:rFonts w:ascii="Tw Cen MT" w:hAnsi="Tw Cen MT" w:cs="Times New Roman"/>
          <w:bCs/>
          <w:sz w:val="24"/>
          <w:szCs w:val="24"/>
        </w:rPr>
        <w:t>CDC Technical Review</w:t>
      </w:r>
      <w:r w:rsidR="00427779">
        <w:rPr>
          <w:rFonts w:ascii="Tw Cen MT" w:hAnsi="Tw Cen MT" w:cs="Times New Roman"/>
          <w:bCs/>
          <w:sz w:val="24"/>
          <w:szCs w:val="24"/>
        </w:rPr>
        <w:t xml:space="preserve"> </w:t>
      </w:r>
      <w:r>
        <w:rPr>
          <w:rFonts w:ascii="Tw Cen MT" w:hAnsi="Tw Cen MT" w:cs="Times New Roman"/>
          <w:bCs/>
          <w:sz w:val="24"/>
          <w:szCs w:val="24"/>
        </w:rPr>
        <w:t>guidance request</w:t>
      </w:r>
    </w:p>
    <w:p w14:paraId="5CC684E2" w14:textId="77777777" w:rsidR="00430F1C" w:rsidRDefault="00430F1C" w:rsidP="00430F1C">
      <w:pPr>
        <w:pStyle w:val="ListParagraph"/>
        <w:spacing w:after="0" w:line="240" w:lineRule="auto"/>
        <w:ind w:left="1800"/>
        <w:rPr>
          <w:rFonts w:ascii="Tw Cen MT" w:hAnsi="Tw Cen MT" w:cs="Times New Roman"/>
          <w:bCs/>
          <w:sz w:val="24"/>
          <w:szCs w:val="24"/>
        </w:rPr>
      </w:pPr>
    </w:p>
    <w:p w14:paraId="5CA9DE1A" w14:textId="2A12AF3E" w:rsidR="00430F1C" w:rsidRPr="00827384" w:rsidRDefault="00430F1C" w:rsidP="00430F1C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 w:cs="Times New Roman"/>
          <w:bCs/>
          <w:sz w:val="32"/>
          <w:szCs w:val="32"/>
        </w:rPr>
      </w:pPr>
      <w:r w:rsidRPr="00827384">
        <w:rPr>
          <w:rFonts w:ascii="Tw Cen MT" w:hAnsi="Tw Cen MT" w:cs="Times New Roman"/>
          <w:bCs/>
          <w:sz w:val="32"/>
          <w:szCs w:val="32"/>
        </w:rPr>
        <w:t xml:space="preserve">Data </w:t>
      </w:r>
      <w:r w:rsidR="002C555E">
        <w:rPr>
          <w:rFonts w:ascii="Tw Cen MT" w:hAnsi="Tw Cen MT" w:cs="Times New Roman"/>
          <w:bCs/>
          <w:sz w:val="32"/>
          <w:szCs w:val="32"/>
        </w:rPr>
        <w:t>d</w:t>
      </w:r>
      <w:r w:rsidRPr="00827384">
        <w:rPr>
          <w:rFonts w:ascii="Tw Cen MT" w:hAnsi="Tw Cen MT" w:cs="Times New Roman"/>
          <w:bCs/>
          <w:sz w:val="32"/>
          <w:szCs w:val="32"/>
        </w:rPr>
        <w:t xml:space="preserve">ashboard </w:t>
      </w:r>
      <w:r w:rsidR="002C555E">
        <w:rPr>
          <w:rFonts w:ascii="Tw Cen MT" w:hAnsi="Tw Cen MT" w:cs="Times New Roman"/>
          <w:bCs/>
          <w:sz w:val="32"/>
          <w:szCs w:val="32"/>
        </w:rPr>
        <w:t>u</w:t>
      </w:r>
      <w:r w:rsidRPr="00827384">
        <w:rPr>
          <w:rFonts w:ascii="Tw Cen MT" w:hAnsi="Tw Cen MT" w:cs="Times New Roman"/>
          <w:bCs/>
          <w:sz w:val="32"/>
          <w:szCs w:val="32"/>
        </w:rPr>
        <w:t xml:space="preserve">pdate and </w:t>
      </w:r>
      <w:r w:rsidR="002C555E">
        <w:rPr>
          <w:rFonts w:ascii="Tw Cen MT" w:hAnsi="Tw Cen MT" w:cs="Times New Roman"/>
          <w:bCs/>
          <w:sz w:val="32"/>
          <w:szCs w:val="32"/>
        </w:rPr>
        <w:t>d</w:t>
      </w:r>
      <w:r w:rsidRPr="00827384">
        <w:rPr>
          <w:rFonts w:ascii="Tw Cen MT" w:hAnsi="Tw Cen MT" w:cs="Times New Roman"/>
          <w:bCs/>
          <w:sz w:val="32"/>
          <w:szCs w:val="32"/>
        </w:rPr>
        <w:t>emo</w:t>
      </w:r>
    </w:p>
    <w:p w14:paraId="46E4B4DB" w14:textId="3D77E6DB" w:rsidR="00430F1C" w:rsidRPr="00430F1C" w:rsidRDefault="00430F1C" w:rsidP="00430F1C">
      <w:pPr>
        <w:pStyle w:val="ListParagraph"/>
        <w:spacing w:after="0" w:line="240" w:lineRule="auto"/>
        <w:ind w:left="1080"/>
        <w:rPr>
          <w:rFonts w:ascii="Tw Cen MT" w:hAnsi="Tw Cen MT" w:cs="Times New Roman"/>
          <w:b/>
          <w:bCs/>
          <w:i/>
          <w:sz w:val="24"/>
          <w:szCs w:val="24"/>
        </w:rPr>
      </w:pPr>
      <w:r w:rsidRPr="00430F1C">
        <w:rPr>
          <w:rFonts w:ascii="Tw Cen MT" w:hAnsi="Tw Cen MT" w:cs="Times New Roman"/>
          <w:b/>
          <w:bCs/>
          <w:i/>
          <w:sz w:val="24"/>
          <w:szCs w:val="24"/>
        </w:rPr>
        <w:t xml:space="preserve">Amna Farooq, PMP Data Management </w:t>
      </w:r>
      <w:r>
        <w:rPr>
          <w:rFonts w:ascii="Tw Cen MT" w:hAnsi="Tw Cen MT" w:cs="Times New Roman"/>
          <w:b/>
          <w:bCs/>
          <w:i/>
          <w:sz w:val="24"/>
          <w:szCs w:val="24"/>
        </w:rPr>
        <w:t>Administrator</w:t>
      </w:r>
    </w:p>
    <w:p w14:paraId="1A9B924D" w14:textId="77777777" w:rsidR="00713AB1" w:rsidRPr="007A01E6" w:rsidRDefault="00713AB1" w:rsidP="00713AB1">
      <w:pPr>
        <w:pStyle w:val="ListParagraph"/>
        <w:spacing w:after="0" w:line="240" w:lineRule="auto"/>
        <w:ind w:left="1800"/>
        <w:rPr>
          <w:rFonts w:ascii="Tw Cen MT" w:hAnsi="Tw Cen MT" w:cs="Times New Roman"/>
          <w:bCs/>
          <w:sz w:val="24"/>
          <w:szCs w:val="24"/>
        </w:rPr>
      </w:pPr>
    </w:p>
    <w:p w14:paraId="43410819" w14:textId="2DF8FDAC" w:rsidR="00F3721A" w:rsidRPr="00827384" w:rsidRDefault="00F3721A" w:rsidP="00206C4A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 w:cs="Times New Roman"/>
          <w:bCs/>
          <w:sz w:val="32"/>
          <w:szCs w:val="32"/>
        </w:rPr>
      </w:pPr>
      <w:r w:rsidRPr="00827384">
        <w:rPr>
          <w:rFonts w:ascii="Tw Cen MT" w:hAnsi="Tw Cen MT" w:cs="Times New Roman"/>
          <w:bCs/>
          <w:sz w:val="32"/>
          <w:szCs w:val="32"/>
        </w:rPr>
        <w:t>Outreach plan</w:t>
      </w:r>
      <w:r w:rsidR="00427779">
        <w:rPr>
          <w:rFonts w:ascii="Tw Cen MT" w:hAnsi="Tw Cen MT" w:cs="Times New Roman"/>
          <w:bCs/>
          <w:sz w:val="32"/>
          <w:szCs w:val="32"/>
        </w:rPr>
        <w:t xml:space="preserve"> </w:t>
      </w:r>
    </w:p>
    <w:p w14:paraId="57D2E8D3" w14:textId="2CCF1DD9" w:rsidR="00382189" w:rsidRPr="00382189" w:rsidRDefault="00382189" w:rsidP="00382189">
      <w:pPr>
        <w:spacing w:after="0" w:line="240" w:lineRule="auto"/>
        <w:ind w:left="360" w:firstLine="720"/>
        <w:rPr>
          <w:rFonts w:ascii="Tw Cen MT" w:hAnsi="Tw Cen MT" w:cs="Times New Roman"/>
          <w:b/>
          <w:bCs/>
          <w:i/>
          <w:sz w:val="24"/>
          <w:szCs w:val="24"/>
        </w:rPr>
      </w:pPr>
      <w:r w:rsidRPr="00382189">
        <w:rPr>
          <w:rFonts w:ascii="Tw Cen MT" w:hAnsi="Tw Cen MT" w:cs="Times New Roman"/>
          <w:b/>
          <w:bCs/>
          <w:i/>
          <w:sz w:val="24"/>
          <w:szCs w:val="24"/>
        </w:rPr>
        <w:t>Amanda Johnson, PMP Outreach Coordinator</w:t>
      </w:r>
    </w:p>
    <w:p w14:paraId="24972A17" w14:textId="77777777" w:rsidR="007A01E6" w:rsidRPr="007A01E6" w:rsidRDefault="007A01E6" w:rsidP="007A01E6">
      <w:pPr>
        <w:pStyle w:val="ListParagraph"/>
        <w:spacing w:after="0" w:line="240" w:lineRule="auto"/>
        <w:ind w:left="1800"/>
        <w:rPr>
          <w:rFonts w:ascii="Tw Cen MT" w:hAnsi="Tw Cen MT" w:cs="Times New Roman"/>
          <w:bCs/>
          <w:sz w:val="24"/>
          <w:szCs w:val="24"/>
        </w:rPr>
      </w:pPr>
    </w:p>
    <w:p w14:paraId="5CC36E30" w14:textId="6AA62872" w:rsidR="00F35997" w:rsidRPr="00827384" w:rsidRDefault="00C85DE5" w:rsidP="00206C4A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 w:cs="Times New Roman"/>
          <w:bCs/>
          <w:sz w:val="32"/>
          <w:szCs w:val="32"/>
        </w:rPr>
      </w:pPr>
      <w:r w:rsidRPr="00827384">
        <w:rPr>
          <w:rFonts w:ascii="Tw Cen MT" w:hAnsi="Tw Cen MT" w:cs="Times New Roman"/>
          <w:bCs/>
          <w:sz w:val="32"/>
          <w:szCs w:val="32"/>
        </w:rPr>
        <w:t xml:space="preserve">Open </w:t>
      </w:r>
      <w:r w:rsidR="002C188A" w:rsidRPr="00827384">
        <w:rPr>
          <w:rFonts w:ascii="Tw Cen MT" w:hAnsi="Tw Cen MT" w:cs="Times New Roman"/>
          <w:bCs/>
          <w:sz w:val="32"/>
          <w:szCs w:val="32"/>
        </w:rPr>
        <w:t>d</w:t>
      </w:r>
      <w:r w:rsidRPr="00827384">
        <w:rPr>
          <w:rFonts w:ascii="Tw Cen MT" w:hAnsi="Tw Cen MT" w:cs="Times New Roman"/>
          <w:bCs/>
          <w:sz w:val="32"/>
          <w:szCs w:val="32"/>
        </w:rPr>
        <w:t>is</w:t>
      </w:r>
      <w:r w:rsidR="003B4276" w:rsidRPr="00827384">
        <w:rPr>
          <w:rFonts w:ascii="Tw Cen MT" w:hAnsi="Tw Cen MT" w:cs="Times New Roman"/>
          <w:bCs/>
          <w:sz w:val="32"/>
          <w:szCs w:val="32"/>
        </w:rPr>
        <w:t>cussion</w:t>
      </w:r>
    </w:p>
    <w:p w14:paraId="56367145" w14:textId="77777777" w:rsidR="007A01E6" w:rsidRPr="007A01E6" w:rsidRDefault="007A01E6" w:rsidP="007A01E6">
      <w:pPr>
        <w:pStyle w:val="ListParagraph"/>
        <w:spacing w:after="0" w:line="240" w:lineRule="auto"/>
        <w:ind w:left="1080"/>
        <w:rPr>
          <w:rFonts w:ascii="Tw Cen MT" w:hAnsi="Tw Cen MT" w:cs="Times New Roman"/>
          <w:bCs/>
          <w:sz w:val="24"/>
          <w:szCs w:val="24"/>
        </w:rPr>
      </w:pPr>
    </w:p>
    <w:p w14:paraId="3E38A745" w14:textId="47C02C77" w:rsidR="00382189" w:rsidRPr="00827384" w:rsidRDefault="00F47A5C" w:rsidP="00382189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 w:cs="Times New Roman"/>
          <w:bCs/>
          <w:sz w:val="32"/>
          <w:szCs w:val="32"/>
        </w:rPr>
      </w:pPr>
      <w:r w:rsidRPr="00827384">
        <w:rPr>
          <w:rFonts w:ascii="Tw Cen MT" w:hAnsi="Tw Cen MT" w:cs="Times New Roman"/>
          <w:bCs/>
          <w:sz w:val="32"/>
          <w:szCs w:val="32"/>
        </w:rPr>
        <w:t>Adjourn</w:t>
      </w:r>
    </w:p>
    <w:sectPr w:rsidR="00382189" w:rsidRPr="00827384" w:rsidSect="00827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5CA6E" w14:textId="77777777" w:rsidR="00EF2F77" w:rsidRDefault="00EF2F77" w:rsidP="0003484E">
      <w:pPr>
        <w:spacing w:after="0" w:line="240" w:lineRule="auto"/>
      </w:pPr>
      <w:r>
        <w:separator/>
      </w:r>
    </w:p>
  </w:endnote>
  <w:endnote w:type="continuationSeparator" w:id="0">
    <w:p w14:paraId="5915F38E" w14:textId="77777777" w:rsidR="00EF2F77" w:rsidRDefault="00EF2F77" w:rsidP="0003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26E33" w14:textId="77777777" w:rsidR="00EF2F77" w:rsidRDefault="00EF2F77" w:rsidP="0003484E">
      <w:pPr>
        <w:spacing w:after="0" w:line="240" w:lineRule="auto"/>
      </w:pPr>
      <w:r>
        <w:separator/>
      </w:r>
    </w:p>
  </w:footnote>
  <w:footnote w:type="continuationSeparator" w:id="0">
    <w:p w14:paraId="0E0ACD85" w14:textId="77777777" w:rsidR="00EF2F77" w:rsidRDefault="00EF2F77" w:rsidP="0003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4BEB"/>
    <w:multiLevelType w:val="hybridMultilevel"/>
    <w:tmpl w:val="F7FA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4128"/>
    <w:multiLevelType w:val="hybridMultilevel"/>
    <w:tmpl w:val="387A0902"/>
    <w:lvl w:ilvl="0" w:tplc="13725FF0">
      <w:start w:val="1"/>
      <w:numFmt w:val="upperLetter"/>
      <w:lvlText w:val="%1."/>
      <w:lvlJc w:val="left"/>
      <w:pPr>
        <w:ind w:left="1080" w:hanging="720"/>
      </w:pPr>
      <w:rPr>
        <w:rFonts w:ascii="Tw Cen MT" w:eastAsiaTheme="minorHAnsi" w:hAnsi="Tw Cen MT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3AE8E2E">
      <w:start w:val="1"/>
      <w:numFmt w:val="upperLetter"/>
      <w:lvlText w:val="%3."/>
      <w:lvlJc w:val="left"/>
      <w:pPr>
        <w:ind w:left="2160" w:hanging="180"/>
      </w:pPr>
      <w:rPr>
        <w:rFonts w:ascii="Tw Cen MT" w:eastAsiaTheme="minorHAnsi" w:hAnsi="Tw Cen MT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06AB9"/>
    <w:multiLevelType w:val="hybridMultilevel"/>
    <w:tmpl w:val="342257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717B61"/>
    <w:multiLevelType w:val="hybridMultilevel"/>
    <w:tmpl w:val="FAC6043C"/>
    <w:lvl w:ilvl="0" w:tplc="93328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3AE8E2E">
      <w:start w:val="1"/>
      <w:numFmt w:val="upperLetter"/>
      <w:lvlText w:val="%3."/>
      <w:lvlJc w:val="left"/>
      <w:pPr>
        <w:ind w:left="2160" w:hanging="180"/>
      </w:pPr>
      <w:rPr>
        <w:rFonts w:ascii="Tw Cen MT" w:eastAsiaTheme="minorHAnsi" w:hAnsi="Tw Cen MT" w:cs="Times New Roman"/>
      </w:r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0584B"/>
    <w:multiLevelType w:val="hybridMultilevel"/>
    <w:tmpl w:val="2872E0B6"/>
    <w:lvl w:ilvl="0" w:tplc="93328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3AE8E2E">
      <w:start w:val="1"/>
      <w:numFmt w:val="upperLetter"/>
      <w:lvlText w:val="%3."/>
      <w:lvlJc w:val="left"/>
      <w:pPr>
        <w:ind w:left="2160" w:hanging="180"/>
      </w:pPr>
      <w:rPr>
        <w:rFonts w:ascii="Tw Cen MT" w:eastAsiaTheme="minorHAnsi" w:hAnsi="Tw Cen MT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92"/>
    <w:rsid w:val="0003085A"/>
    <w:rsid w:val="0003484E"/>
    <w:rsid w:val="00047E1E"/>
    <w:rsid w:val="00062539"/>
    <w:rsid w:val="00081C98"/>
    <w:rsid w:val="000A409F"/>
    <w:rsid w:val="000B1F54"/>
    <w:rsid w:val="000C2078"/>
    <w:rsid w:val="0013358C"/>
    <w:rsid w:val="00170765"/>
    <w:rsid w:val="00206C4A"/>
    <w:rsid w:val="0022450B"/>
    <w:rsid w:val="002322CA"/>
    <w:rsid w:val="00256C9A"/>
    <w:rsid w:val="00293182"/>
    <w:rsid w:val="002B6E06"/>
    <w:rsid w:val="002C188A"/>
    <w:rsid w:val="002C4EE6"/>
    <w:rsid w:val="002C555E"/>
    <w:rsid w:val="002D79F2"/>
    <w:rsid w:val="003105F1"/>
    <w:rsid w:val="00314F37"/>
    <w:rsid w:val="003265E1"/>
    <w:rsid w:val="00340AF5"/>
    <w:rsid w:val="003706AA"/>
    <w:rsid w:val="00373953"/>
    <w:rsid w:val="00382189"/>
    <w:rsid w:val="003849AD"/>
    <w:rsid w:val="003B4276"/>
    <w:rsid w:val="003D7E70"/>
    <w:rsid w:val="003F0249"/>
    <w:rsid w:val="00400FBD"/>
    <w:rsid w:val="00401F01"/>
    <w:rsid w:val="00427779"/>
    <w:rsid w:val="00430F1C"/>
    <w:rsid w:val="00433338"/>
    <w:rsid w:val="00464838"/>
    <w:rsid w:val="004821A6"/>
    <w:rsid w:val="00492450"/>
    <w:rsid w:val="004A0E2F"/>
    <w:rsid w:val="004C03CE"/>
    <w:rsid w:val="004E5436"/>
    <w:rsid w:val="00505711"/>
    <w:rsid w:val="005922E0"/>
    <w:rsid w:val="005E40AF"/>
    <w:rsid w:val="00602BD5"/>
    <w:rsid w:val="0062417E"/>
    <w:rsid w:val="006570E1"/>
    <w:rsid w:val="0069793B"/>
    <w:rsid w:val="006B12D8"/>
    <w:rsid w:val="006E1BFD"/>
    <w:rsid w:val="00705516"/>
    <w:rsid w:val="007056CA"/>
    <w:rsid w:val="00713AB1"/>
    <w:rsid w:val="00746D09"/>
    <w:rsid w:val="00774F80"/>
    <w:rsid w:val="00777B35"/>
    <w:rsid w:val="007A01E6"/>
    <w:rsid w:val="007D0975"/>
    <w:rsid w:val="007E2100"/>
    <w:rsid w:val="007E238E"/>
    <w:rsid w:val="007E261D"/>
    <w:rsid w:val="00824DF0"/>
    <w:rsid w:val="00827384"/>
    <w:rsid w:val="008279A9"/>
    <w:rsid w:val="008361E0"/>
    <w:rsid w:val="00876F43"/>
    <w:rsid w:val="00897C08"/>
    <w:rsid w:val="008B5A5F"/>
    <w:rsid w:val="008D0C98"/>
    <w:rsid w:val="008E6990"/>
    <w:rsid w:val="00913D3E"/>
    <w:rsid w:val="00924720"/>
    <w:rsid w:val="00940F9E"/>
    <w:rsid w:val="009426C8"/>
    <w:rsid w:val="009707D4"/>
    <w:rsid w:val="00A060BA"/>
    <w:rsid w:val="00A076D6"/>
    <w:rsid w:val="00A44B95"/>
    <w:rsid w:val="00A529AE"/>
    <w:rsid w:val="00A553D4"/>
    <w:rsid w:val="00A60892"/>
    <w:rsid w:val="00A66830"/>
    <w:rsid w:val="00AA670B"/>
    <w:rsid w:val="00AD0967"/>
    <w:rsid w:val="00AF0317"/>
    <w:rsid w:val="00B476EC"/>
    <w:rsid w:val="00B506D3"/>
    <w:rsid w:val="00B901DD"/>
    <w:rsid w:val="00B93A3E"/>
    <w:rsid w:val="00BE3E2F"/>
    <w:rsid w:val="00C229AF"/>
    <w:rsid w:val="00C27DC8"/>
    <w:rsid w:val="00C446A4"/>
    <w:rsid w:val="00C52981"/>
    <w:rsid w:val="00C54485"/>
    <w:rsid w:val="00C54976"/>
    <w:rsid w:val="00C61169"/>
    <w:rsid w:val="00C85DE5"/>
    <w:rsid w:val="00CA3193"/>
    <w:rsid w:val="00CD263D"/>
    <w:rsid w:val="00CD7120"/>
    <w:rsid w:val="00CF282B"/>
    <w:rsid w:val="00D0051B"/>
    <w:rsid w:val="00D166F7"/>
    <w:rsid w:val="00D92F74"/>
    <w:rsid w:val="00DB4F61"/>
    <w:rsid w:val="00DC5B0E"/>
    <w:rsid w:val="00DD21B4"/>
    <w:rsid w:val="00DD3573"/>
    <w:rsid w:val="00DF1359"/>
    <w:rsid w:val="00DF5F23"/>
    <w:rsid w:val="00E116FB"/>
    <w:rsid w:val="00E16864"/>
    <w:rsid w:val="00E44DAE"/>
    <w:rsid w:val="00E95E2B"/>
    <w:rsid w:val="00EC2B82"/>
    <w:rsid w:val="00EF2F77"/>
    <w:rsid w:val="00F0333A"/>
    <w:rsid w:val="00F03FF6"/>
    <w:rsid w:val="00F35997"/>
    <w:rsid w:val="00F3721A"/>
    <w:rsid w:val="00F47A5C"/>
    <w:rsid w:val="00FB0B1B"/>
    <w:rsid w:val="00FD2092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F9AE"/>
  <w15:docId w15:val="{48C92601-3F69-4C55-BA08-E16A2C5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68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4E"/>
  </w:style>
  <w:style w:type="paragraph" w:styleId="Footer">
    <w:name w:val="footer"/>
    <w:basedOn w:val="Normal"/>
    <w:link w:val="FooterChar"/>
    <w:uiPriority w:val="99"/>
    <w:unhideWhenUsed/>
    <w:rsid w:val="0003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29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1E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6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lga.gov/legislation/publicacts/fulltext.asp?Name=101-066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yberdriveillinois.com/departments/index/register/volume45/register_volume45_issue_2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lga.gov/legislation/ilcs/documents/072005700K320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lga.gov/legislation/publicacts/fulltext.asp?Name=102-0527" TargetMode="External"/><Relationship Id="rId10" Type="http://schemas.openxmlformats.org/officeDocument/2006/relationships/hyperlink" Target="https://us06web.zoom.us/j/89595355763?pwd=TzllcDBFTTltemJQR1kxNlFJTytZ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lga.gov/legislation/publicacts/fulltext.asp?name=102-0490&amp;GA=102&amp;SessionId=110&amp;DocTypeId=HB&amp;DocNum=3596&amp;GAID=16&amp;SpecSess=&amp;Session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BE29E37B6E047AFCA80033503BB44" ma:contentTypeVersion="10" ma:contentTypeDescription="Create a new document." ma:contentTypeScope="" ma:versionID="8645a3ed7ba182aab0198bd8cc0e7909">
  <xsd:schema xmlns:xsd="http://www.w3.org/2001/XMLSchema" xmlns:xs="http://www.w3.org/2001/XMLSchema" xmlns:p="http://schemas.microsoft.com/office/2006/metadata/properties" xmlns:ns3="dcb33240-531d-481a-b07a-36caa8c7fde4" xmlns:ns4="1c0d0807-5518-4796-a259-669a2a0dc046" targetNamespace="http://schemas.microsoft.com/office/2006/metadata/properties" ma:root="true" ma:fieldsID="fb743db2d14efa911d6e0bdb6c8c3f71" ns3:_="" ns4:_="">
    <xsd:import namespace="dcb33240-531d-481a-b07a-36caa8c7fde4"/>
    <xsd:import namespace="1c0d0807-5518-4796-a259-669a2a0dc0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3240-531d-481a-b07a-36caa8c7f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d0807-5518-4796-a259-669a2a0dc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016CA-01A7-4805-8C77-50C6BF08E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FE389-7144-4F50-AEC0-A4745768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3240-531d-481a-b07a-36caa8c7fde4"/>
    <ds:schemaRef ds:uri="1c0d0807-5518-4796-a259-669a2a0dc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C2BF3-C8CA-45AC-B50D-2231F2AEEF69}">
  <ds:schemaRefs>
    <ds:schemaRef ds:uri="http://purl.org/dc/terms/"/>
    <ds:schemaRef ds:uri="http://purl.org/dc/dcmitype/"/>
    <ds:schemaRef ds:uri="http://schemas.openxmlformats.org/package/2006/metadata/core-properties"/>
    <ds:schemaRef ds:uri="1c0d0807-5518-4796-a259-669a2a0dc046"/>
    <ds:schemaRef ds:uri="http://purl.org/dc/elements/1.1/"/>
    <ds:schemaRef ds:uri="http://schemas.microsoft.com/office/2006/documentManagement/types"/>
    <ds:schemaRef ds:uri="dcb33240-531d-481a-b07a-36caa8c7fde4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Murzynski, Stanley</dc:creator>
  <cp:lastModifiedBy>Johnson, Amanda</cp:lastModifiedBy>
  <cp:revision>2</cp:revision>
  <cp:lastPrinted>2019-03-19T16:32:00Z</cp:lastPrinted>
  <dcterms:created xsi:type="dcterms:W3CDTF">2021-08-27T17:43:00Z</dcterms:created>
  <dcterms:modified xsi:type="dcterms:W3CDTF">2021-08-27T17:43:00Z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0x01010085CBE29E37B6E047AFCA80033503BB44</vt:lpwstr>
  </property>
</Properties>
</file>